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F733" w14:textId="6EB05864" w:rsidR="00A05DD4" w:rsidRDefault="00A05DD4" w:rsidP="00125B1A">
      <w:pPr>
        <w:tabs>
          <w:tab w:val="left" w:pos="4292"/>
        </w:tabs>
        <w:spacing w:after="59"/>
        <w:rPr>
          <w:rFonts w:ascii="Times New Roman" w:hAnsi="Times New Roman"/>
          <w:color w:val="000000" w:themeColor="text1"/>
          <w:sz w:val="24"/>
          <w:szCs w:val="24"/>
        </w:rPr>
      </w:pPr>
    </w:p>
    <w:p w14:paraId="5B1DF734" w14:textId="4E887078" w:rsidR="00A05DD4" w:rsidRDefault="00125B1A">
      <w:pPr>
        <w:spacing w:line="280" w:lineRule="exact"/>
        <w:ind w:left="42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Ashley Brown, DO </w:t>
      </w:r>
    </w:p>
    <w:p w14:paraId="5B1DF735" w14:textId="77777777" w:rsidR="00A05DD4" w:rsidRDefault="0071044C">
      <w:pPr>
        <w:spacing w:before="50" w:line="530" w:lineRule="exact"/>
        <w:ind w:left="4109" w:right="3215" w:hanging="7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on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w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ood 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C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ancer and </w:t>
      </w:r>
      <w:r>
        <w:rPr>
          <w:rFonts w:ascii="Calibri" w:hAnsi="Calibri" w:cs="Calibri"/>
          <w:b/>
          <w:bCs/>
          <w:color w:val="000000"/>
          <w:spacing w:val="-6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esea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ch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t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  Division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of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B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ea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 S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u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rg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ery  </w:t>
      </w:r>
    </w:p>
    <w:p w14:paraId="5B1DF736" w14:textId="77777777" w:rsidR="00A05DD4" w:rsidRDefault="00A05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1DF737" w14:textId="77777777" w:rsidR="00A05DD4" w:rsidRDefault="00A05DD4">
      <w:pPr>
        <w:spacing w:after="144"/>
        <w:rPr>
          <w:rFonts w:ascii="Times New Roman" w:hAnsi="Times New Roman"/>
          <w:color w:val="000000" w:themeColor="text1"/>
          <w:sz w:val="24"/>
          <w:szCs w:val="24"/>
        </w:rPr>
      </w:pPr>
    </w:p>
    <w:p w14:paraId="5B1DF738" w14:textId="77777777" w:rsidR="00A05DD4" w:rsidRPr="00CB492C" w:rsidRDefault="0071044C">
      <w:pPr>
        <w:spacing w:line="28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b/>
          <w:bCs/>
          <w:color w:val="000000"/>
          <w:spacing w:val="-6"/>
          <w:sz w:val="28"/>
          <w:szCs w:val="28"/>
        </w:rPr>
        <w:t>E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ducation</w:t>
      </w:r>
      <w:r w:rsidRPr="00CB492C"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: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</w:p>
    <w:p w14:paraId="661A059C" w14:textId="5AE101E5" w:rsidR="004139E8" w:rsidRPr="00CB492C" w:rsidRDefault="004139E8" w:rsidP="004139E8">
      <w:pPr>
        <w:tabs>
          <w:tab w:val="left" w:pos="1280"/>
          <w:tab w:val="left" w:pos="9203"/>
        </w:tabs>
        <w:spacing w:before="240" w:line="240" w:lineRule="exact"/>
        <w:ind w:left="9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>Breast Surgical Oncology Fellowship</w:t>
      </w:r>
    </w:p>
    <w:p w14:paraId="57C182A9" w14:textId="77777777" w:rsidR="00122AB2" w:rsidRPr="00CB492C" w:rsidRDefault="00122AB2" w:rsidP="004139E8">
      <w:pPr>
        <w:tabs>
          <w:tab w:val="left" w:pos="1280"/>
          <w:tab w:val="left" w:pos="9203"/>
        </w:tabs>
        <w:spacing w:before="240" w:line="240" w:lineRule="exact"/>
        <w:ind w:left="92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68810F1" w14:textId="2BDBD3FB" w:rsidR="00122AB2" w:rsidRPr="00CB492C" w:rsidRDefault="0071044C" w:rsidP="00122AB2">
      <w:pPr>
        <w:tabs>
          <w:tab w:val="left" w:pos="1280"/>
          <w:tab w:val="left" w:pos="7525"/>
        </w:tabs>
        <w:spacing w:before="40" w:line="240" w:lineRule="exact"/>
        <w:ind w:left="9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>The Bryn Mawr Hospital</w:t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122AB2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122AB2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122AB2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CD4D6D" w:rsidRPr="00CB492C">
        <w:rPr>
          <w:rFonts w:ascii="Calibri" w:hAnsi="Calibri" w:cs="Calibri"/>
          <w:b/>
          <w:bCs/>
          <w:color w:val="000000"/>
          <w:sz w:val="24"/>
          <w:szCs w:val="24"/>
        </w:rPr>
        <w:t>Bryn Mawr, PA</w:t>
      </w:r>
    </w:p>
    <w:p w14:paraId="52D4591B" w14:textId="34B200F7" w:rsidR="004139E8" w:rsidRPr="00CB492C" w:rsidRDefault="00122AB2" w:rsidP="00122AB2">
      <w:pPr>
        <w:tabs>
          <w:tab w:val="left" w:pos="1280"/>
          <w:tab w:val="left" w:pos="7525"/>
        </w:tabs>
        <w:spacing w:before="40" w:line="24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 xml:space="preserve">Breast Surgical Oncology Fellow </w:t>
      </w: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 w:rsidRPr="00CB492C">
        <w:rPr>
          <w:rFonts w:ascii="Calibri" w:hAnsi="Calibri" w:cs="Calibri"/>
          <w:color w:val="000000"/>
          <w:sz w:val="24"/>
          <w:szCs w:val="24"/>
        </w:rPr>
        <w:tab/>
        <w:t>2022-2023</w:t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139E8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1E65AD5B" w14:textId="3F0D1C7F" w:rsidR="00390A6F" w:rsidRPr="00CB492C" w:rsidRDefault="00E661C4" w:rsidP="00390A6F">
      <w:pPr>
        <w:tabs>
          <w:tab w:val="left" w:pos="1280"/>
          <w:tab w:val="left" w:pos="7525"/>
        </w:tabs>
        <w:spacing w:before="40" w:line="240" w:lineRule="exact"/>
        <w:ind w:left="9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 xml:space="preserve">Mountain Vista Hospital </w:t>
      </w:r>
      <w:r w:rsidR="00390A6F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 xml:space="preserve">Mesa, AZ </w:t>
      </w:r>
    </w:p>
    <w:p w14:paraId="5B1DF743" w14:textId="55126238" w:rsidR="00A05DD4" w:rsidRPr="00CB492C" w:rsidRDefault="003919D5" w:rsidP="00390A6F">
      <w:pPr>
        <w:ind w:left="200" w:firstLine="720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>General Surgery Residency</w:t>
      </w: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ab/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>20</w:t>
      </w:r>
      <w:r w:rsidR="005E13F5" w:rsidRPr="00CB492C">
        <w:rPr>
          <w:rFonts w:ascii="Calibri" w:hAnsi="Calibri" w:cs="Calibri"/>
          <w:color w:val="000000"/>
          <w:sz w:val="24"/>
          <w:szCs w:val="24"/>
        </w:rPr>
        <w:t>17</w:t>
      </w:r>
      <w:r w:rsidR="00390A6F" w:rsidRPr="00CB492C">
        <w:rPr>
          <w:rFonts w:ascii="Calibri" w:hAnsi="Calibri" w:cs="Calibri"/>
          <w:color w:val="000000"/>
          <w:sz w:val="24"/>
          <w:szCs w:val="24"/>
        </w:rPr>
        <w:t>-202</w:t>
      </w:r>
      <w:r w:rsidR="005E13F5" w:rsidRPr="00CB492C">
        <w:rPr>
          <w:rFonts w:ascii="Calibri" w:hAnsi="Calibri" w:cs="Calibri"/>
          <w:color w:val="000000"/>
          <w:sz w:val="24"/>
          <w:szCs w:val="24"/>
        </w:rPr>
        <w:t>2</w:t>
      </w:r>
    </w:p>
    <w:p w14:paraId="1643C3AE" w14:textId="77777777" w:rsidR="003919D5" w:rsidRPr="00CB492C" w:rsidRDefault="003919D5" w:rsidP="00390A6F">
      <w:pPr>
        <w:ind w:left="200" w:firstLine="720"/>
        <w:rPr>
          <w:rFonts w:ascii="Calibri" w:hAnsi="Calibri" w:cs="Calibri"/>
          <w:color w:val="000000" w:themeColor="text1"/>
          <w:sz w:val="24"/>
          <w:szCs w:val="24"/>
        </w:rPr>
      </w:pPr>
    </w:p>
    <w:p w14:paraId="3BDFAD1A" w14:textId="4D9A6118" w:rsidR="004908B3" w:rsidRPr="00CB492C" w:rsidRDefault="005D1E24" w:rsidP="004908B3">
      <w:pPr>
        <w:tabs>
          <w:tab w:val="left" w:pos="1280"/>
          <w:tab w:val="left" w:pos="7525"/>
        </w:tabs>
        <w:spacing w:before="40" w:line="240" w:lineRule="exact"/>
        <w:ind w:left="9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>Lake Erie College of Osteopathic Medicine at Seton Hill</w:t>
      </w: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="00730717" w:rsidRPr="00CB492C">
        <w:rPr>
          <w:rFonts w:ascii="Calibri" w:hAnsi="Calibri" w:cs="Calibri"/>
          <w:b/>
          <w:bCs/>
          <w:color w:val="000000"/>
          <w:sz w:val="24"/>
          <w:szCs w:val="24"/>
        </w:rPr>
        <w:t>Greensburg, PA &amp; Buffalo, NY</w:t>
      </w:r>
    </w:p>
    <w:p w14:paraId="0F0096CA" w14:textId="3DD362E3" w:rsidR="004908B3" w:rsidRPr="00CB492C" w:rsidRDefault="00711989" w:rsidP="004908B3">
      <w:pPr>
        <w:ind w:left="200" w:firstLine="720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>Doctor of Osteopathic Medicine</w:t>
      </w:r>
      <w:r w:rsidR="004908B3" w:rsidRPr="00CB492C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ab/>
        <w:t>201</w:t>
      </w:r>
      <w:r w:rsidR="004C2812" w:rsidRPr="00CB492C">
        <w:rPr>
          <w:rFonts w:ascii="Calibri" w:hAnsi="Calibri" w:cs="Calibri"/>
          <w:color w:val="000000"/>
          <w:sz w:val="24"/>
          <w:szCs w:val="24"/>
        </w:rPr>
        <w:t>3</w:t>
      </w:r>
      <w:r w:rsidR="004908B3" w:rsidRPr="00CB492C">
        <w:rPr>
          <w:rFonts w:ascii="Calibri" w:hAnsi="Calibri" w:cs="Calibri"/>
          <w:color w:val="000000"/>
          <w:sz w:val="24"/>
          <w:szCs w:val="24"/>
        </w:rPr>
        <w:t>-20</w:t>
      </w:r>
      <w:r w:rsidR="004C2812" w:rsidRPr="00CB492C">
        <w:rPr>
          <w:rFonts w:ascii="Calibri" w:hAnsi="Calibri" w:cs="Calibri"/>
          <w:color w:val="000000"/>
          <w:sz w:val="24"/>
          <w:szCs w:val="24"/>
        </w:rPr>
        <w:t>17</w:t>
      </w:r>
    </w:p>
    <w:p w14:paraId="37B28749" w14:textId="77777777" w:rsidR="003919D5" w:rsidRPr="00CB492C" w:rsidRDefault="003919D5" w:rsidP="00390A6F">
      <w:pPr>
        <w:ind w:left="200" w:firstLine="720"/>
        <w:rPr>
          <w:rFonts w:ascii="Calibri" w:hAnsi="Calibri" w:cs="Calibri"/>
          <w:color w:val="000000" w:themeColor="text1"/>
          <w:sz w:val="24"/>
          <w:szCs w:val="24"/>
        </w:rPr>
      </w:pPr>
    </w:p>
    <w:p w14:paraId="5B1DF744" w14:textId="77777777" w:rsidR="00A05DD4" w:rsidRPr="00CB492C" w:rsidRDefault="00A05DD4">
      <w:pPr>
        <w:spacing w:after="37"/>
        <w:rPr>
          <w:rFonts w:ascii="Calibri" w:hAnsi="Calibri" w:cs="Calibri"/>
          <w:color w:val="000000" w:themeColor="text1"/>
          <w:sz w:val="24"/>
          <w:szCs w:val="24"/>
        </w:rPr>
      </w:pPr>
    </w:p>
    <w:p w14:paraId="5B1DF745" w14:textId="77777777" w:rsidR="00A05DD4" w:rsidRPr="00CB492C" w:rsidRDefault="0071044C">
      <w:pPr>
        <w:spacing w:line="28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 w:rsidRPr="00CB492C"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r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o</w:t>
      </w:r>
      <w:r w:rsidRPr="00CB492C"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f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essional Experience</w:t>
      </w:r>
      <w:r w:rsidRPr="00CB492C"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: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</w:p>
    <w:p w14:paraId="5B1DF746" w14:textId="43A49741" w:rsidR="00A05DD4" w:rsidRPr="00CB492C" w:rsidRDefault="00623D31">
      <w:pPr>
        <w:tabs>
          <w:tab w:val="left" w:pos="3800"/>
        </w:tabs>
        <w:spacing w:before="220" w:line="24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 xml:space="preserve">December 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2</w:t>
      </w:r>
      <w:r w:rsidRPr="00CB492C">
        <w:rPr>
          <w:rFonts w:ascii="Calibri" w:hAnsi="Calibri" w:cs="Calibri"/>
          <w:color w:val="000000"/>
          <w:sz w:val="24"/>
          <w:szCs w:val="24"/>
        </w:rPr>
        <w:t>3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– Prese</w:t>
      </w:r>
      <w:r w:rsidR="0071044C" w:rsidRPr="00CB492C"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 xml:space="preserve">t 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ab/>
        <w:t>B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ea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t Su</w:t>
      </w:r>
      <w:r w:rsidR="0071044C" w:rsidRPr="00CB492C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g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eon, I</w:t>
      </w:r>
      <w:r w:rsidR="0071044C" w:rsidRPr="00CB492C"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o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n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 xml:space="preserve">wood Cancer &amp; 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e</w:t>
      </w:r>
      <w:r w:rsidR="0071044C" w:rsidRPr="00CB492C"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ea</w:t>
      </w:r>
      <w:r w:rsidR="0071044C" w:rsidRPr="00CB492C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ch Ce</w:t>
      </w:r>
      <w:r w:rsidR="0071044C" w:rsidRPr="00CB492C">
        <w:rPr>
          <w:rFonts w:ascii="Calibri" w:hAnsi="Calibri" w:cs="Calibri"/>
          <w:color w:val="000000"/>
          <w:spacing w:val="-4"/>
          <w:sz w:val="24"/>
          <w:szCs w:val="24"/>
        </w:rPr>
        <w:t>nt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>e</w:t>
      </w:r>
      <w:r w:rsidR="0071044C" w:rsidRPr="00CB492C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="0071044C" w:rsidRPr="00CB492C">
        <w:rPr>
          <w:rFonts w:ascii="Calibri" w:hAnsi="Calibri" w:cs="Calibri"/>
          <w:color w:val="000000"/>
          <w:sz w:val="24"/>
          <w:szCs w:val="24"/>
        </w:rPr>
        <w:t xml:space="preserve">s,  </w:t>
      </w:r>
    </w:p>
    <w:p w14:paraId="5B1DF747" w14:textId="77777777" w:rsidR="00A05DD4" w:rsidRPr="00CB492C" w:rsidRDefault="0071044C">
      <w:pPr>
        <w:spacing w:before="60" w:line="240" w:lineRule="exact"/>
        <w:ind w:left="3800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 xml:space="preserve">Mesa, AZ  </w:t>
      </w:r>
    </w:p>
    <w:p w14:paraId="1402AE5F" w14:textId="6BBA9C74" w:rsidR="00623D31" w:rsidRPr="00CB492C" w:rsidRDefault="00623D31" w:rsidP="00623D31">
      <w:pPr>
        <w:spacing w:before="60" w:line="240" w:lineRule="exact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ab/>
        <w:t xml:space="preserve">    </w:t>
      </w:r>
      <w:r w:rsidR="00D8572D" w:rsidRPr="00CB492C">
        <w:rPr>
          <w:rFonts w:ascii="Calibri" w:hAnsi="Calibri" w:cs="Calibri"/>
          <w:color w:val="000000"/>
          <w:sz w:val="24"/>
          <w:szCs w:val="24"/>
        </w:rPr>
        <w:t>April 2008-July 2013</w:t>
      </w:r>
      <w:r w:rsidR="00D8572D" w:rsidRPr="00CB492C"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 w:rsidR="00AC5E67"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B492C">
        <w:rPr>
          <w:rFonts w:ascii="Calibri" w:hAnsi="Calibri" w:cs="Calibri"/>
          <w:color w:val="000000"/>
          <w:sz w:val="24"/>
          <w:szCs w:val="24"/>
        </w:rPr>
        <w:t>University of Utah Hospital</w:t>
      </w:r>
      <w:r w:rsidR="00D8572D" w:rsidRPr="00CB492C">
        <w:rPr>
          <w:rFonts w:ascii="Calibri" w:hAnsi="Calibri" w:cs="Calibri"/>
          <w:color w:val="000000"/>
          <w:sz w:val="24"/>
          <w:szCs w:val="24"/>
        </w:rPr>
        <w:t>,</w:t>
      </w:r>
    </w:p>
    <w:p w14:paraId="44669722" w14:textId="62269958" w:rsidR="00536AE7" w:rsidRPr="00CB492C" w:rsidRDefault="00536AE7" w:rsidP="00623D31">
      <w:pPr>
        <w:spacing w:before="60" w:line="240" w:lineRule="exact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  <w:t xml:space="preserve">   Salt Lake City, UT</w:t>
      </w:r>
    </w:p>
    <w:p w14:paraId="19697385" w14:textId="1C374FE0" w:rsidR="00380E4B" w:rsidRPr="00CB492C" w:rsidRDefault="00380E4B" w:rsidP="00623D31">
      <w:pPr>
        <w:spacing w:before="60" w:line="240" w:lineRule="exact"/>
        <w:rPr>
          <w:rFonts w:ascii="Calibri" w:hAnsi="Calibri" w:cs="Calibri"/>
          <w:color w:val="000000"/>
          <w:sz w:val="24"/>
          <w:szCs w:val="24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</w:p>
    <w:p w14:paraId="3315DDAF" w14:textId="3B6D87FA" w:rsidR="00D8572D" w:rsidRPr="00CB492C" w:rsidRDefault="00D8572D" w:rsidP="00623D31">
      <w:pPr>
        <w:spacing w:before="60" w:line="240" w:lineRule="exact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color w:val="000000"/>
          <w:sz w:val="24"/>
          <w:szCs w:val="24"/>
        </w:rPr>
        <w:tab/>
        <w:t xml:space="preserve">    </w:t>
      </w:r>
    </w:p>
    <w:p w14:paraId="5B1DF748" w14:textId="2EF1ED96" w:rsidR="00A05DD4" w:rsidRPr="00CB492C" w:rsidRDefault="00D8572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CB492C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5B1DF749" w14:textId="77777777" w:rsidR="00A05DD4" w:rsidRPr="00CB492C" w:rsidRDefault="00A05DD4">
      <w:pPr>
        <w:spacing w:after="169"/>
        <w:rPr>
          <w:rFonts w:ascii="Calibri" w:hAnsi="Calibri" w:cs="Calibri"/>
          <w:color w:val="000000" w:themeColor="text1"/>
          <w:sz w:val="24"/>
          <w:szCs w:val="24"/>
        </w:rPr>
      </w:pPr>
    </w:p>
    <w:p w14:paraId="5B1DF752" w14:textId="44A0562E" w:rsidR="00A05DD4" w:rsidRPr="00CB492C" w:rsidRDefault="0071044C" w:rsidP="00536AE7">
      <w:pPr>
        <w:spacing w:line="28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Activities and Hono</w:t>
      </w:r>
      <w:r w:rsidRPr="00CB492C">
        <w:rPr>
          <w:rFonts w:ascii="Calibri" w:hAnsi="Calibri" w:cs="Calibri"/>
          <w:b/>
          <w:bCs/>
          <w:color w:val="000000"/>
          <w:spacing w:val="-6"/>
          <w:sz w:val="28"/>
          <w:szCs w:val="28"/>
        </w:rPr>
        <w:t>r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 xml:space="preserve">s:  </w:t>
      </w:r>
    </w:p>
    <w:p w14:paraId="4C1FB0AB" w14:textId="77777777" w:rsidR="00536AE7" w:rsidRPr="00CB492C" w:rsidRDefault="00536AE7" w:rsidP="00536AE7">
      <w:pPr>
        <w:spacing w:line="280" w:lineRule="exact"/>
        <w:ind w:left="920"/>
        <w:rPr>
          <w:rFonts w:ascii="Calibri" w:hAnsi="Calibri" w:cs="Calibri"/>
          <w:color w:val="010302"/>
        </w:rPr>
      </w:pPr>
    </w:p>
    <w:p w14:paraId="5B1DF753" w14:textId="77777777" w:rsidR="00A05DD4" w:rsidRPr="00CB492C" w:rsidRDefault="0071044C">
      <w:pPr>
        <w:tabs>
          <w:tab w:val="left" w:pos="1639"/>
        </w:tabs>
        <w:spacing w:line="24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B492C">
        <w:rPr>
          <w:rFonts w:ascii="Calibri" w:hAnsi="Calibri" w:cs="Calibri"/>
          <w:color w:val="000000"/>
          <w:sz w:val="24"/>
          <w:szCs w:val="24"/>
        </w:rPr>
        <w:tab/>
      </w:r>
      <w:r w:rsidRPr="00CB492C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Awards, Honors and Commit</w:t>
      </w:r>
      <w:r w:rsidRPr="00CB492C">
        <w:rPr>
          <w:rFonts w:ascii="Calibri" w:hAnsi="Calibri" w:cs="Calibri"/>
          <w:i/>
          <w:iCs/>
          <w:color w:val="000000"/>
          <w:spacing w:val="-4"/>
          <w:sz w:val="24"/>
          <w:szCs w:val="24"/>
          <w:u w:val="single"/>
        </w:rPr>
        <w:t>t</w:t>
      </w:r>
      <w:r w:rsidRPr="00CB492C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ees:</w:t>
      </w:r>
      <w:r w:rsidRPr="00CB492C">
        <w:rPr>
          <w:rFonts w:ascii="Calibri" w:hAnsi="Calibri" w:cs="Calibri"/>
          <w:i/>
          <w:iCs/>
          <w:color w:val="000000"/>
          <w:sz w:val="24"/>
          <w:szCs w:val="24"/>
        </w:rPr>
        <w:t xml:space="preserve">  </w:t>
      </w:r>
    </w:p>
    <w:p w14:paraId="61389380" w14:textId="77777777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>Society of Surgical Oncology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  <w:t xml:space="preserve"> </w:t>
      </w:r>
    </w:p>
    <w:p w14:paraId="4CB572C0" w14:textId="693CEC0D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 xml:space="preserve">American Society of Breast Surgeons 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3E45E029" w14:textId="77777777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>American College of Surgeons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3B5E3204" w14:textId="77777777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>American Medical Association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662B1FF0" w14:textId="77777777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>Student Osteopathic Surgical Association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6E365D9A" w14:textId="77777777" w:rsidR="00CB492C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</w:pPr>
      <w:r w:rsidRPr="00CB492C">
        <w:rPr>
          <w:rFonts w:ascii="Calibri" w:hAnsi="Calibri" w:cs="Calibri"/>
        </w:rPr>
        <w:t>Student Osteopathic Medical Association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5B1DF754" w14:textId="35E238F6" w:rsidR="00A05DD4" w:rsidRPr="00CB492C" w:rsidRDefault="00CB492C" w:rsidP="00CB492C">
      <w:pPr>
        <w:pStyle w:val="NoSpacing"/>
        <w:ind w:left="1440" w:firstLine="720"/>
        <w:rPr>
          <w:rFonts w:ascii="Calibri" w:hAnsi="Calibri" w:cs="Calibri"/>
        </w:rPr>
        <w:sectPr w:rsidR="00A05DD4" w:rsidRPr="00CB492C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 w:rsidRPr="00CB492C">
        <w:rPr>
          <w:rFonts w:ascii="Calibri" w:hAnsi="Calibri" w:cs="Calibri"/>
        </w:rPr>
        <w:t>Student American Academy of Osteopathy</w:t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  <w:r w:rsidRPr="00CB492C">
        <w:rPr>
          <w:rFonts w:ascii="Calibri" w:hAnsi="Calibri" w:cs="Calibri"/>
        </w:rPr>
        <w:tab/>
      </w:r>
    </w:p>
    <w:p w14:paraId="5B1DF75E" w14:textId="77777777" w:rsidR="00A05DD4" w:rsidRPr="00CB492C" w:rsidRDefault="00A05DD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1DF75F" w14:textId="77777777" w:rsidR="00A05DD4" w:rsidRPr="00CB492C" w:rsidRDefault="00A05DD4">
      <w:pPr>
        <w:spacing w:after="149"/>
        <w:rPr>
          <w:rFonts w:ascii="Calibri" w:hAnsi="Calibri" w:cs="Calibri"/>
          <w:color w:val="000000" w:themeColor="text1"/>
          <w:sz w:val="24"/>
          <w:szCs w:val="24"/>
        </w:rPr>
      </w:pPr>
    </w:p>
    <w:p w14:paraId="5B1DF760" w14:textId="77777777" w:rsidR="00A05DD4" w:rsidRPr="00CB492C" w:rsidRDefault="0071044C">
      <w:pPr>
        <w:spacing w:line="280" w:lineRule="exact"/>
        <w:ind w:left="920"/>
        <w:rPr>
          <w:rFonts w:ascii="Calibri" w:hAnsi="Calibri" w:cs="Calibri"/>
          <w:color w:val="010302"/>
        </w:rPr>
      </w:pPr>
      <w:r w:rsidRPr="00CB492C"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R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esea</w:t>
      </w:r>
      <w:r w:rsidRPr="00CB492C"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 xml:space="preserve">ch </w:t>
      </w:r>
      <w:r w:rsidRPr="00CB492C">
        <w:rPr>
          <w:rFonts w:ascii="Calibri" w:hAnsi="Calibri" w:cs="Calibri"/>
          <w:b/>
          <w:bCs/>
          <w:color w:val="000000"/>
          <w:spacing w:val="-18"/>
          <w:sz w:val="28"/>
          <w:szCs w:val="28"/>
        </w:rPr>
        <w:t>T</w:t>
      </w:r>
      <w:r w:rsidRPr="00CB492C">
        <w:rPr>
          <w:rFonts w:ascii="Calibri" w:hAnsi="Calibri" w:cs="Calibri"/>
          <w:b/>
          <w:bCs/>
          <w:color w:val="000000"/>
          <w:sz w:val="28"/>
          <w:szCs w:val="28"/>
        </w:rPr>
        <w:t>rials:</w:t>
      </w: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</w:p>
    <w:p w14:paraId="5B1DF761" w14:textId="77777777" w:rsidR="00A05DD4" w:rsidRPr="00CB492C" w:rsidRDefault="0071044C">
      <w:pPr>
        <w:spacing w:before="184" w:line="314" w:lineRule="exact"/>
        <w:ind w:left="920" w:right="1305"/>
        <w:rPr>
          <w:rFonts w:ascii="Calibri" w:hAnsi="Calibri" w:cs="Calibri"/>
          <w:color w:val="010302"/>
        </w:rPr>
        <w:sectPr w:rsidR="00A05DD4" w:rsidRPr="00CB492C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 w:rsidRPr="00CB492C">
        <w:rPr>
          <w:rFonts w:ascii="Calibri" w:hAnsi="Calibri" w:cs="Calibri"/>
          <w:color w:val="000000"/>
          <w:sz w:val="24"/>
          <w:szCs w:val="24"/>
        </w:rPr>
        <w:t xml:space="preserve">Sub 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Pr="00CB492C">
        <w:rPr>
          <w:rFonts w:ascii="Calibri" w:hAnsi="Calibri" w:cs="Calibri"/>
          <w:color w:val="000000"/>
          <w:sz w:val="24"/>
          <w:szCs w:val="24"/>
        </w:rPr>
        <w:t>e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 w:rsidRPr="00CB492C">
        <w:rPr>
          <w:rFonts w:ascii="Calibri" w:hAnsi="Calibri" w:cs="Calibri"/>
          <w:color w:val="000000"/>
          <w:sz w:val="24"/>
          <w:szCs w:val="24"/>
        </w:rPr>
        <w:t>ti</w:t>
      </w:r>
      <w:r w:rsidRPr="00CB492C">
        <w:rPr>
          <w:rFonts w:ascii="Calibri" w:hAnsi="Calibri" w:cs="Calibri"/>
          <w:color w:val="000000"/>
          <w:spacing w:val="-6"/>
          <w:sz w:val="24"/>
          <w:szCs w:val="24"/>
        </w:rPr>
        <w:t>g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CB492C">
        <w:rPr>
          <w:rFonts w:ascii="Calibri" w:hAnsi="Calibri" w:cs="Calibri"/>
          <w:color w:val="000000"/>
          <w:sz w:val="24"/>
          <w:szCs w:val="24"/>
        </w:rPr>
        <w:t>tor in I</w:t>
      </w:r>
      <w:r w:rsidRPr="00CB492C"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 w:rsidRPr="00CB492C">
        <w:rPr>
          <w:rFonts w:ascii="Calibri" w:hAnsi="Calibri" w:cs="Calibri"/>
          <w:color w:val="000000"/>
          <w:sz w:val="24"/>
          <w:szCs w:val="24"/>
        </w:rPr>
        <w:t>on</w:t>
      </w:r>
      <w:r w:rsidRPr="00CB492C">
        <w:rPr>
          <w:rFonts w:ascii="Calibri" w:hAnsi="Calibri" w:cs="Calibri"/>
          <w:color w:val="000000"/>
          <w:spacing w:val="-5"/>
          <w:sz w:val="24"/>
          <w:szCs w:val="24"/>
        </w:rPr>
        <w:t>w</w:t>
      </w:r>
      <w:r w:rsidRPr="00CB492C">
        <w:rPr>
          <w:rFonts w:ascii="Calibri" w:hAnsi="Calibri" w:cs="Calibri"/>
          <w:color w:val="000000"/>
          <w:sz w:val="24"/>
          <w:szCs w:val="24"/>
        </w:rPr>
        <w:t>ood C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CB492C">
        <w:rPr>
          <w:rFonts w:ascii="Calibri" w:hAnsi="Calibri" w:cs="Calibri"/>
          <w:color w:val="000000"/>
          <w:sz w:val="24"/>
          <w:szCs w:val="24"/>
        </w:rPr>
        <w:t xml:space="preserve">ncer 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Pr="00CB492C">
        <w:rPr>
          <w:rFonts w:ascii="Calibri" w:hAnsi="Calibri" w:cs="Calibri"/>
          <w:color w:val="000000"/>
          <w:sz w:val="24"/>
          <w:szCs w:val="24"/>
        </w:rPr>
        <w:t xml:space="preserve">nd 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 w:rsidRPr="00CB492C">
        <w:rPr>
          <w:rFonts w:ascii="Calibri" w:hAnsi="Calibri" w:cs="Calibri"/>
          <w:color w:val="000000"/>
          <w:sz w:val="24"/>
          <w:szCs w:val="24"/>
        </w:rPr>
        <w:t>esea</w:t>
      </w:r>
      <w:r w:rsidRPr="00CB492C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 w:rsidRPr="00CB492C">
        <w:rPr>
          <w:rFonts w:ascii="Calibri" w:hAnsi="Calibri" w:cs="Calibri"/>
          <w:color w:val="000000"/>
          <w:sz w:val="24"/>
          <w:szCs w:val="24"/>
        </w:rPr>
        <w:t>h Cen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 w:rsidRPr="00CB492C">
        <w:rPr>
          <w:rFonts w:ascii="Calibri" w:hAnsi="Calibri" w:cs="Calibri"/>
          <w:color w:val="000000"/>
          <w:sz w:val="24"/>
          <w:szCs w:val="24"/>
        </w:rPr>
        <w:t>e</w:t>
      </w:r>
      <w:r w:rsidRPr="00CB492C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Pr="00CB492C">
        <w:rPr>
          <w:rFonts w:ascii="Calibri" w:hAnsi="Calibri" w:cs="Calibri"/>
          <w:color w:val="000000"/>
          <w:sz w:val="24"/>
          <w:szCs w:val="24"/>
        </w:rPr>
        <w:t>s trials, pleas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 w:rsidRPr="00CB49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B492C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Pr="00CB492C"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 w:rsidRPr="00CB492C">
        <w:rPr>
          <w:rFonts w:ascii="Calibri" w:hAnsi="Calibri" w:cs="Calibri"/>
          <w:color w:val="000000"/>
          <w:spacing w:val="-7"/>
          <w:sz w:val="24"/>
          <w:szCs w:val="24"/>
        </w:rPr>
        <w:t>f</w:t>
      </w:r>
      <w:r w:rsidRPr="00CB492C">
        <w:rPr>
          <w:rFonts w:ascii="Calibri" w:hAnsi="Calibri" w:cs="Calibri"/>
          <w:color w:val="000000"/>
          <w:sz w:val="24"/>
          <w:szCs w:val="24"/>
        </w:rPr>
        <w:t>er to websi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 w:rsidRPr="00CB492C"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gramStart"/>
      <w:r w:rsidRPr="00CB492C">
        <w:rPr>
          <w:rFonts w:ascii="Calibri" w:hAnsi="Calibri" w:cs="Calibri"/>
          <w:color w:val="000000"/>
          <w:spacing w:val="-7"/>
          <w:sz w:val="24"/>
          <w:szCs w:val="24"/>
        </w:rPr>
        <w:t>f</w:t>
      </w:r>
      <w:r w:rsidRPr="00CB492C">
        <w:rPr>
          <w:rFonts w:ascii="Calibri" w:hAnsi="Calibri" w:cs="Calibri"/>
          <w:color w:val="000000"/>
          <w:sz w:val="24"/>
          <w:szCs w:val="24"/>
        </w:rPr>
        <w:t>or  de</w:t>
      </w:r>
      <w:r w:rsidRPr="00CB492C"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 w:rsidRPr="00CB492C">
        <w:rPr>
          <w:rFonts w:ascii="Calibri" w:hAnsi="Calibri" w:cs="Calibri"/>
          <w:color w:val="000000"/>
          <w:sz w:val="24"/>
          <w:szCs w:val="24"/>
        </w:rPr>
        <w:t>ails</w:t>
      </w:r>
      <w:proofErr w:type="gramEnd"/>
      <w:r w:rsidRPr="00CB492C">
        <w:rPr>
          <w:rFonts w:ascii="Calibri" w:hAnsi="Calibri" w:cs="Calibri"/>
          <w:color w:val="000000"/>
          <w:sz w:val="24"/>
          <w:szCs w:val="24"/>
        </w:rPr>
        <w:t>.</w:t>
      </w:r>
      <w:r w:rsidRPr="00CB492C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5B1DF762" w14:textId="77777777" w:rsidR="00A05DD4" w:rsidRPr="00CB492C" w:rsidRDefault="00A05DD4">
      <w:pPr>
        <w:rPr>
          <w:rFonts w:ascii="Calibri" w:hAnsi="Calibri" w:cs="Calibri"/>
        </w:rPr>
      </w:pPr>
    </w:p>
    <w:sectPr w:rsidR="00A05DD4" w:rsidRPr="00CB492C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D4"/>
    <w:rsid w:val="00122AB2"/>
    <w:rsid w:val="00125B1A"/>
    <w:rsid w:val="00380E4B"/>
    <w:rsid w:val="00390A6F"/>
    <w:rsid w:val="003919D5"/>
    <w:rsid w:val="004139E8"/>
    <w:rsid w:val="004908B3"/>
    <w:rsid w:val="004C2812"/>
    <w:rsid w:val="00536AE7"/>
    <w:rsid w:val="005D1E24"/>
    <w:rsid w:val="005E13F5"/>
    <w:rsid w:val="005E5FAE"/>
    <w:rsid w:val="00623D31"/>
    <w:rsid w:val="0071044C"/>
    <w:rsid w:val="00711989"/>
    <w:rsid w:val="00730717"/>
    <w:rsid w:val="00A05DD4"/>
    <w:rsid w:val="00AC5E67"/>
    <w:rsid w:val="00BF3FCD"/>
    <w:rsid w:val="00CB492C"/>
    <w:rsid w:val="00CD4D6D"/>
    <w:rsid w:val="00D8572D"/>
    <w:rsid w:val="00E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F730"/>
  <w15:docId w15:val="{0DCE2410-901B-47FD-A6A6-0B8A446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CB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Gargiulo</cp:lastModifiedBy>
  <cp:revision>2</cp:revision>
  <dcterms:created xsi:type="dcterms:W3CDTF">2023-11-06T21:44:00Z</dcterms:created>
  <dcterms:modified xsi:type="dcterms:W3CDTF">2023-11-06T21:44:00Z</dcterms:modified>
</cp:coreProperties>
</file>